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1095"/>
        <w:gridCol w:w="2115"/>
      </w:tblGrid>
      <w:tr w:rsidR="00D3507F" w:rsidRPr="00D3507F" w14:paraId="0E0F1C31" w14:textId="77777777" w:rsidTr="00E30D35">
        <w:tc>
          <w:tcPr>
            <w:tcW w:w="9628" w:type="dxa"/>
            <w:gridSpan w:val="5"/>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5"/>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5"/>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5"/>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5"/>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5"/>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gridSpan w:val="2"/>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gridSpan w:val="2"/>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gridSpan w:val="2"/>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gridSpan w:val="2"/>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5"/>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5"/>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5"/>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5"/>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5"/>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5"/>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5"/>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5"/>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5"/>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5"/>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5"/>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5"/>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5"/>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5"/>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5"/>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5"/>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5"/>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5"/>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13664C" w:rsidRPr="00D3507F" w14:paraId="3E087974" w14:textId="77777777" w:rsidTr="00984D65">
        <w:trPr>
          <w:trHeight w:val="248"/>
        </w:trPr>
        <w:tc>
          <w:tcPr>
            <w:tcW w:w="3969" w:type="dxa"/>
            <w:gridSpan w:val="2"/>
            <w:vMerge w:val="restart"/>
            <w:tcBorders>
              <w:top w:val="nil"/>
              <w:left w:val="nil"/>
            </w:tcBorders>
          </w:tcPr>
          <w:p w14:paraId="4C6E67B6"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val="restart"/>
            <w:tcBorders>
              <w:top w:val="single" w:sz="4" w:space="0" w:color="auto"/>
              <w:left w:val="nil"/>
            </w:tcBorders>
          </w:tcPr>
          <w:p w14:paraId="112506E2" w14:textId="77777777" w:rsid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下記貸与用電子媒体が返却された</w:t>
            </w:r>
          </w:p>
          <w:p w14:paraId="54BD8447" w14:textId="623B3694" w:rsidR="0013664C" w:rsidRP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ことを確認致しました。</w:t>
            </w:r>
          </w:p>
          <w:p w14:paraId="395268AD" w14:textId="40FA69CF" w:rsidR="0013664C" w:rsidRPr="00D3507F"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 xml:space="preserve">確認日：令和 </w:t>
            </w:r>
            <w:r w:rsidR="00984D65">
              <w:rPr>
                <w:rFonts w:ascii="ＭＳ ゴシック" w:eastAsia="ＭＳ ゴシック" w:hAnsi="ＭＳ ゴシック" w:hint="eastAsia"/>
              </w:rPr>
              <w:t xml:space="preserve"> </w:t>
            </w:r>
            <w:r w:rsidRPr="0013664C">
              <w:rPr>
                <w:rFonts w:ascii="ＭＳ ゴシック" w:eastAsia="ＭＳ ゴシック" w:hAnsi="ＭＳ ゴシック" w:hint="eastAsia"/>
              </w:rPr>
              <w:t xml:space="preserve"> 年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 xml:space="preserve">月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日</w:t>
            </w:r>
          </w:p>
        </w:tc>
        <w:tc>
          <w:tcPr>
            <w:tcW w:w="2115" w:type="dxa"/>
            <w:tcBorders>
              <w:top w:val="single" w:sz="4" w:space="0" w:color="auto"/>
              <w:left w:val="nil"/>
            </w:tcBorders>
          </w:tcPr>
          <w:p w14:paraId="4323588A" w14:textId="46F2A26E" w:rsidR="0013664C" w:rsidRPr="00D3507F" w:rsidRDefault="0013664C" w:rsidP="003873D3">
            <w:pPr>
              <w:spacing w:line="260" w:lineRule="exact"/>
              <w:rPr>
                <w:rFonts w:ascii="ＭＳ ゴシック" w:eastAsia="ＭＳ ゴシック" w:hAnsi="ＭＳ ゴシック"/>
              </w:rPr>
            </w:pPr>
            <w:r w:rsidRPr="0013664C">
              <w:rPr>
                <w:rFonts w:ascii="ＭＳ ゴシック" w:eastAsia="ＭＳ ゴシック" w:hAnsi="ＭＳ ゴシック" w:hint="eastAsia"/>
              </w:rPr>
              <w:t>NEXCO東日本確認印</w:t>
            </w:r>
          </w:p>
        </w:tc>
      </w:tr>
      <w:tr w:rsidR="0013664C" w:rsidRPr="00D3507F" w14:paraId="7B16E4AB" w14:textId="77777777" w:rsidTr="00984D65">
        <w:trPr>
          <w:trHeight w:val="683"/>
        </w:trPr>
        <w:tc>
          <w:tcPr>
            <w:tcW w:w="3969" w:type="dxa"/>
            <w:gridSpan w:val="2"/>
            <w:vMerge/>
            <w:tcBorders>
              <w:left w:val="nil"/>
            </w:tcBorders>
          </w:tcPr>
          <w:p w14:paraId="4BBBD71A"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tcBorders>
              <w:left w:val="nil"/>
            </w:tcBorders>
          </w:tcPr>
          <w:p w14:paraId="71C677D3" w14:textId="77777777" w:rsidR="0013664C" w:rsidRPr="00D3507F" w:rsidRDefault="0013664C" w:rsidP="003873D3">
            <w:pPr>
              <w:spacing w:line="260" w:lineRule="exact"/>
              <w:rPr>
                <w:rFonts w:ascii="ＭＳ ゴシック" w:eastAsia="ＭＳ ゴシック" w:hAnsi="ＭＳ ゴシック"/>
              </w:rPr>
            </w:pPr>
          </w:p>
        </w:tc>
        <w:tc>
          <w:tcPr>
            <w:tcW w:w="2115" w:type="dxa"/>
            <w:tcBorders>
              <w:top w:val="nil"/>
              <w:left w:val="nil"/>
            </w:tcBorders>
          </w:tcPr>
          <w:p w14:paraId="0037E348" w14:textId="38FA34C0" w:rsidR="0013664C" w:rsidRPr="00D3507F" w:rsidRDefault="0013664C" w:rsidP="003873D3">
            <w:pPr>
              <w:spacing w:line="260" w:lineRule="exact"/>
              <w:rPr>
                <w:rFonts w:ascii="ＭＳ ゴシック" w:eastAsia="ＭＳ ゴシック" w:hAnsi="ＭＳ ゴシック"/>
              </w:rPr>
            </w:pPr>
          </w:p>
        </w:tc>
      </w:tr>
      <w:tr w:rsidR="0013664C" w:rsidRPr="00D3507F" w14:paraId="7D8196D4" w14:textId="77777777" w:rsidTr="003873D3">
        <w:trPr>
          <w:trHeight w:val="203"/>
        </w:trPr>
        <w:tc>
          <w:tcPr>
            <w:tcW w:w="9628" w:type="dxa"/>
            <w:gridSpan w:val="5"/>
            <w:tcBorders>
              <w:top w:val="single" w:sz="4" w:space="0" w:color="auto"/>
              <w:left w:val="nil"/>
              <w:bottom w:val="nil"/>
              <w:right w:val="nil"/>
            </w:tcBorders>
          </w:tcPr>
          <w:p w14:paraId="2762346A" w14:textId="77777777" w:rsidR="0013664C" w:rsidRPr="0013664C" w:rsidRDefault="0013664C"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5"/>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5"/>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871D8F">
            <w:pPr>
              <w:spacing w:line="300" w:lineRule="exact"/>
              <w:jc w:val="center"/>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4"/>
            <w:tcBorders>
              <w:top w:val="single" w:sz="4" w:space="0" w:color="auto"/>
              <w:left w:val="single" w:sz="4" w:space="0" w:color="auto"/>
              <w:bottom w:val="single" w:sz="4" w:space="0" w:color="auto"/>
              <w:right w:val="single" w:sz="4" w:space="0" w:color="auto"/>
            </w:tcBorders>
          </w:tcPr>
          <w:p w14:paraId="7A5C3F9C" w14:textId="417E2ACE" w:rsidR="009602B2" w:rsidRPr="00987D2D" w:rsidRDefault="00A26FF0" w:rsidP="009E43C1">
            <w:pPr>
              <w:spacing w:line="300" w:lineRule="exact"/>
              <w:rPr>
                <w:rFonts w:ascii="ＭＳ ゴシック" w:eastAsia="ＭＳ ゴシック" w:hAnsi="ＭＳ ゴシック"/>
              </w:rPr>
            </w:pPr>
            <w:r>
              <w:rPr>
                <w:rFonts w:ascii="ＭＳ ゴシック" w:eastAsia="ＭＳ ゴシック" w:hAnsi="ＭＳ ゴシック" w:hint="eastAsia"/>
              </w:rPr>
              <w:t>道東</w:t>
            </w:r>
            <w:r w:rsidR="001675D4">
              <w:rPr>
                <w:rFonts w:ascii="ＭＳ ゴシック" w:eastAsia="ＭＳ ゴシック" w:hAnsi="ＭＳ ゴシック" w:hint="eastAsia"/>
              </w:rPr>
              <w:t xml:space="preserve">自動車道　</w:t>
            </w:r>
            <w:r w:rsidR="005A6FDF">
              <w:rPr>
                <w:rFonts w:ascii="ＭＳ ゴシック" w:eastAsia="ＭＳ ゴシック" w:hAnsi="ＭＳ ゴシック" w:hint="eastAsia"/>
              </w:rPr>
              <w:t>トマム南富良野地区下部工工事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4"/>
            <w:tcBorders>
              <w:top w:val="single" w:sz="4" w:space="0" w:color="auto"/>
              <w:left w:val="single" w:sz="4" w:space="0" w:color="auto"/>
              <w:bottom w:val="single" w:sz="4" w:space="0" w:color="auto"/>
              <w:right w:val="single" w:sz="4" w:space="0" w:color="auto"/>
            </w:tcBorders>
          </w:tcPr>
          <w:p w14:paraId="320DBA9C" w14:textId="45F7DAD2" w:rsidR="009602B2" w:rsidRPr="00987D2D" w:rsidRDefault="009E43C1"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ＤＶＤ－Ｒ　　</w:t>
            </w:r>
            <w:r w:rsidR="00C02BB5">
              <w:rPr>
                <w:rFonts w:ascii="ＭＳ ゴシック" w:eastAsia="ＭＳ ゴシック" w:hAnsi="ＭＳ ゴシック" w:hint="eastAsia"/>
              </w:rPr>
              <w:t>２</w:t>
            </w:r>
            <w:r w:rsidR="009602B2" w:rsidRPr="00987D2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4"/>
            <w:tcBorders>
              <w:top w:val="single" w:sz="4" w:space="0" w:color="auto"/>
              <w:left w:val="single" w:sz="4" w:space="0" w:color="auto"/>
              <w:bottom w:val="single" w:sz="4" w:space="0" w:color="auto"/>
              <w:right w:val="single" w:sz="4" w:space="0" w:color="auto"/>
            </w:tcBorders>
          </w:tcPr>
          <w:p w14:paraId="7579778A" w14:textId="274A0415" w:rsidR="009E43C1" w:rsidRPr="00987D2D" w:rsidRDefault="009602B2"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1)</w:t>
            </w:r>
            <w:r w:rsidR="00234C88" w:rsidRPr="00987D2D">
              <w:rPr>
                <w:rFonts w:ascii="ＭＳ ゴシック" w:eastAsia="ＭＳ ゴシック" w:hAnsi="ＭＳ ゴシック" w:hint="eastAsia"/>
              </w:rPr>
              <w:t xml:space="preserve">　</w:t>
            </w:r>
            <w:r w:rsidR="00AC6E14" w:rsidRPr="00987D2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41979E40" w14:textId="77777777" w:rsidR="00871D8F" w:rsidRPr="00871D8F" w:rsidRDefault="00871D8F" w:rsidP="00871D8F">
      <w:pPr>
        <w:spacing w:line="300" w:lineRule="exact"/>
        <w:ind w:firstLineChars="100" w:firstLine="210"/>
        <w:rPr>
          <w:rFonts w:ascii="ＭＳ ゴシック" w:eastAsia="ＭＳ ゴシック" w:hAnsi="ＭＳ ゴシック"/>
        </w:rPr>
      </w:pPr>
      <w:r w:rsidRPr="00871D8F">
        <w:rPr>
          <w:rFonts w:ascii="ＭＳ ゴシック" w:eastAsia="ＭＳ ゴシック" w:hAnsi="ＭＳ ゴシック" w:hint="eastAsia"/>
        </w:rPr>
        <w:lastRenderedPageBreak/>
        <w:t>借用にあたり下記１～６について誓約します。なお、下記誓約事項に違反したと認められる場合に</w:t>
      </w:r>
    </w:p>
    <w:p w14:paraId="709EC9D4"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は、貴社に生じた損害を賠償すること、競争参加資格停止等の措置を講じられることについて同意致</w:t>
      </w:r>
    </w:p>
    <w:p w14:paraId="16B1ACEC" w14:textId="77777777" w:rsid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します。 </w:t>
      </w:r>
    </w:p>
    <w:p w14:paraId="61374024" w14:textId="77777777" w:rsidR="00871D8F" w:rsidRPr="00871D8F" w:rsidRDefault="00871D8F" w:rsidP="00871D8F">
      <w:pPr>
        <w:spacing w:line="300" w:lineRule="exact"/>
        <w:rPr>
          <w:rFonts w:ascii="ＭＳ ゴシック" w:eastAsia="ＭＳ ゴシック" w:hAnsi="ＭＳ ゴシック"/>
        </w:rPr>
      </w:pPr>
    </w:p>
    <w:p w14:paraId="3943AA95"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１. 本貸与用電子媒体及び本貸与用電子媒体から得られた情報は、本工事等に係る競争参加資格確認</w:t>
      </w:r>
    </w:p>
    <w:p w14:paraId="73F3EF9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申請書、入札書及び技術提案資料作成にのみ使用し、それ以外の目的に使用いたしません。 </w:t>
      </w:r>
    </w:p>
    <w:p w14:paraId="703B6F6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２. 本貸与用電子媒体を通常の用法にしたがって使用し、善良なる管理者の注意義務を持って管理す</w:t>
      </w:r>
    </w:p>
    <w:p w14:paraId="332DFD37" w14:textId="59D2CA2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ることとし、毀損、紛失等が無いように努めます。 </w:t>
      </w:r>
    </w:p>
    <w:p w14:paraId="0657FA61"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３. 本貸与用電子媒体及び本貸与用電子媒体から得られた情報の複製、加工及び現状変更並びに第三</w:t>
      </w:r>
    </w:p>
    <w:p w14:paraId="782D1514"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者への譲渡、転貸及び情報提供はいたしません。 </w:t>
      </w:r>
    </w:p>
    <w:p w14:paraId="748EA928"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４. 本工事等の入札公告に係る質問を除き、本貸与用電子媒体から得られた情報に関する発注者への</w:t>
      </w:r>
    </w:p>
    <w:p w14:paraId="1FFC5E5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質問等は行いません。また、本貸与用電子媒体に係る設計業務等の請負者等への問合せはいたし</w:t>
      </w:r>
    </w:p>
    <w:p w14:paraId="2FBBFE5B"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ません。 </w:t>
      </w:r>
    </w:p>
    <w:p w14:paraId="65121CD1" w14:textId="6931C132" w:rsidR="00871D8F" w:rsidRPr="00871D8F" w:rsidRDefault="00871D8F" w:rsidP="00DB1F68">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５. </w:t>
      </w:r>
      <w:r w:rsidR="00DB1F68" w:rsidRPr="00DB1F68">
        <w:rPr>
          <w:rFonts w:ascii="ＭＳ ゴシック" w:eastAsia="ＭＳ ゴシック" w:hAnsi="ＭＳ ゴシック" w:hint="eastAsia"/>
          <w:bCs/>
        </w:rPr>
        <w:t>共通入札公告</w:t>
      </w:r>
      <w:r w:rsidR="00DB1F68">
        <w:rPr>
          <w:rFonts w:ascii="ＭＳ ゴシック" w:eastAsia="ＭＳ ゴシック" w:hAnsi="ＭＳ ゴシック" w:hint="eastAsia"/>
          <w:bCs/>
        </w:rPr>
        <w:t>２</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５</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１１</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の返却期限までに、</w:t>
      </w:r>
      <w:r w:rsidRPr="00871D8F">
        <w:rPr>
          <w:rFonts w:ascii="ＭＳ ゴシック" w:eastAsia="ＭＳ ゴシック" w:hAnsi="ＭＳ ゴシック" w:hint="eastAsia"/>
        </w:rPr>
        <w:t xml:space="preserve">本貸与品を返却書１通とともに返却いたします。 </w:t>
      </w:r>
    </w:p>
    <w:p w14:paraId="02E8602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６. 発注者が上記５．の返却期限前に本貸与用電子媒体の返却を求めた場合は直ちに本貸与用電子媒</w:t>
      </w:r>
    </w:p>
    <w:p w14:paraId="402110A1" w14:textId="27BDBD64" w:rsidR="00E30D35" w:rsidRPr="00D3507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体を返却書１通とともに返却します。</w:t>
      </w: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3664C"/>
    <w:rsid w:val="00142B49"/>
    <w:rsid w:val="001675D4"/>
    <w:rsid w:val="001B757F"/>
    <w:rsid w:val="00217A6A"/>
    <w:rsid w:val="00234C88"/>
    <w:rsid w:val="00254135"/>
    <w:rsid w:val="002619F5"/>
    <w:rsid w:val="0026277A"/>
    <w:rsid w:val="00300DE9"/>
    <w:rsid w:val="003873D3"/>
    <w:rsid w:val="00471F0F"/>
    <w:rsid w:val="004920D8"/>
    <w:rsid w:val="004C6988"/>
    <w:rsid w:val="005153F4"/>
    <w:rsid w:val="005A288B"/>
    <w:rsid w:val="005A6FDF"/>
    <w:rsid w:val="005B7691"/>
    <w:rsid w:val="005C51B6"/>
    <w:rsid w:val="005F7CA7"/>
    <w:rsid w:val="00725131"/>
    <w:rsid w:val="007363AF"/>
    <w:rsid w:val="007541A9"/>
    <w:rsid w:val="0079266B"/>
    <w:rsid w:val="0082054E"/>
    <w:rsid w:val="00871D8F"/>
    <w:rsid w:val="009218D8"/>
    <w:rsid w:val="009602B2"/>
    <w:rsid w:val="00984D65"/>
    <w:rsid w:val="00987D2D"/>
    <w:rsid w:val="009E43C1"/>
    <w:rsid w:val="00A26FF0"/>
    <w:rsid w:val="00AC4168"/>
    <w:rsid w:val="00AC6E14"/>
    <w:rsid w:val="00B473CA"/>
    <w:rsid w:val="00B67596"/>
    <w:rsid w:val="00B67DED"/>
    <w:rsid w:val="00BA5E10"/>
    <w:rsid w:val="00C02BB5"/>
    <w:rsid w:val="00C126C6"/>
    <w:rsid w:val="00CB769F"/>
    <w:rsid w:val="00D26267"/>
    <w:rsid w:val="00D3507F"/>
    <w:rsid w:val="00DB1F68"/>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2024-01-24T05:55:00Z</dcterms:created>
  <dcterms:modified xsi:type="dcterms:W3CDTF">2025-02-28T05:16:00Z</dcterms:modified>
</cp:coreProperties>
</file>